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F7DB" w14:textId="77777777" w:rsidR="00360C82" w:rsidRDefault="00471CB5" w:rsidP="008C3419">
      <w:pPr>
        <w:ind w:left="-142"/>
      </w:pPr>
      <w:r>
        <w:rPr>
          <w:noProof/>
          <w:lang w:val="en-GB" w:eastAsia="en-GB"/>
        </w:rPr>
        <w:drawing>
          <wp:anchor distT="0" distB="0" distL="114300" distR="114300" simplePos="0" relativeHeight="251659264" behindDoc="1" locked="1" layoutInCell="1" allowOverlap="1" wp14:anchorId="0BD219BC" wp14:editId="1631EF02">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515631A" w14:textId="77777777" w:rsidR="008C3419" w:rsidRPr="008C3419" w:rsidRDefault="008C3419" w:rsidP="008C3419"/>
    <w:p w14:paraId="3087AE6B" w14:textId="77777777" w:rsidR="008C3419" w:rsidRPr="008C3419" w:rsidRDefault="008C3419" w:rsidP="008C3419"/>
    <w:p w14:paraId="603B0DC5" w14:textId="77777777" w:rsidR="00A93AE2" w:rsidRDefault="00A93AE2" w:rsidP="00A93AE2">
      <w:pPr>
        <w:spacing w:after="0" w:line="240" w:lineRule="auto"/>
        <w:jc w:val="right"/>
        <w:rPr>
          <w:lang w:val="el-GR"/>
        </w:rPr>
      </w:pPr>
      <w:r>
        <w:rPr>
          <w:lang w:val="el-GR"/>
        </w:rPr>
        <w:t xml:space="preserve">                                                                                                                                           </w:t>
      </w:r>
    </w:p>
    <w:p w14:paraId="548C22AB" w14:textId="77777777" w:rsidR="00A93AE2" w:rsidRPr="00D614E3" w:rsidRDefault="00A93AE2" w:rsidP="00D614E3">
      <w:pPr>
        <w:spacing w:after="0" w:line="240" w:lineRule="auto"/>
        <w:jc w:val="right"/>
        <w:rPr>
          <w:rFonts w:ascii="Arial" w:hAnsi="Arial" w:cs="Arial"/>
          <w:sz w:val="24"/>
          <w:szCs w:val="24"/>
          <w:lang w:val="el-GR"/>
        </w:rPr>
      </w:pPr>
      <w:r w:rsidRPr="008D0965">
        <w:rPr>
          <w:rFonts w:ascii="Arial" w:hAnsi="Arial" w:cs="Arial"/>
          <w:lang w:val="el-GR"/>
        </w:rPr>
        <w:t xml:space="preserve">  </w:t>
      </w:r>
      <w:r w:rsidRPr="00D614E3">
        <w:rPr>
          <w:rFonts w:ascii="Arial" w:hAnsi="Arial" w:cs="Arial"/>
          <w:sz w:val="24"/>
          <w:szCs w:val="24"/>
          <w:lang w:val="el-GR"/>
        </w:rPr>
        <w:t xml:space="preserve">Γραφείο Τύπου </w:t>
      </w:r>
    </w:p>
    <w:p w14:paraId="1F1AEDBD" w14:textId="77777777" w:rsidR="00A93AE2" w:rsidRPr="00D614E3" w:rsidRDefault="00A93AE2" w:rsidP="00D614E3">
      <w:pPr>
        <w:spacing w:after="0" w:line="240" w:lineRule="auto"/>
        <w:jc w:val="right"/>
        <w:rPr>
          <w:rFonts w:ascii="Arial" w:hAnsi="Arial" w:cs="Arial"/>
          <w:sz w:val="24"/>
          <w:szCs w:val="24"/>
          <w:lang w:val="el-GR"/>
        </w:rPr>
      </w:pPr>
      <w:r w:rsidRPr="00D614E3">
        <w:rPr>
          <w:rFonts w:ascii="Arial" w:hAnsi="Arial" w:cs="Arial"/>
          <w:sz w:val="24"/>
          <w:szCs w:val="24"/>
          <w:lang w:val="el-GR"/>
        </w:rPr>
        <w:t>και Δημοσίων Σχέσεων</w:t>
      </w:r>
    </w:p>
    <w:p w14:paraId="671F298D" w14:textId="77777777" w:rsidR="009B4EDD" w:rsidRPr="00D614E3" w:rsidRDefault="009B4EDD" w:rsidP="00D614E3">
      <w:pPr>
        <w:spacing w:after="120" w:line="240" w:lineRule="auto"/>
        <w:rPr>
          <w:rFonts w:ascii="Arial" w:hAnsi="Arial" w:cs="Arial"/>
          <w:sz w:val="24"/>
          <w:szCs w:val="24"/>
          <w:lang w:val="el-GR"/>
        </w:rPr>
      </w:pPr>
    </w:p>
    <w:p w14:paraId="1EE47CD0" w14:textId="1AAA22CF" w:rsidR="003F18D3" w:rsidRPr="003F18D3" w:rsidRDefault="003F18D3" w:rsidP="003F18D3">
      <w:pPr>
        <w:spacing w:before="100" w:beforeAutospacing="1" w:after="100" w:afterAutospacing="1" w:line="240" w:lineRule="auto"/>
        <w:jc w:val="both"/>
        <w:rPr>
          <w:rFonts w:ascii="Arial" w:hAnsi="Arial" w:cs="Arial"/>
          <w:sz w:val="24"/>
          <w:szCs w:val="24"/>
          <w:lang w:val="el-GR"/>
        </w:rPr>
      </w:pPr>
      <w:r w:rsidRPr="003F18D3">
        <w:rPr>
          <w:rFonts w:ascii="Arial" w:hAnsi="Arial" w:cs="Arial"/>
          <w:sz w:val="24"/>
          <w:szCs w:val="24"/>
          <w:lang w:val="el-GR"/>
        </w:rPr>
        <w:t>2</w:t>
      </w:r>
      <w:r w:rsidR="00BD28BE" w:rsidRPr="00BD28BE">
        <w:rPr>
          <w:rFonts w:ascii="Arial" w:hAnsi="Arial" w:cs="Arial"/>
          <w:sz w:val="24"/>
          <w:szCs w:val="24"/>
          <w:lang w:val="el-GR"/>
        </w:rPr>
        <w:t>4</w:t>
      </w:r>
      <w:r w:rsidRPr="003F18D3">
        <w:rPr>
          <w:rFonts w:ascii="Arial" w:hAnsi="Arial" w:cs="Arial"/>
          <w:sz w:val="24"/>
          <w:szCs w:val="24"/>
          <w:lang w:val="el-GR"/>
        </w:rPr>
        <w:t xml:space="preserve"> Οκτωβρίου, 2020</w:t>
      </w:r>
    </w:p>
    <w:p w14:paraId="744C688C" w14:textId="7A1E94B4" w:rsidR="003F18D3" w:rsidRPr="00BD28BE" w:rsidRDefault="003F18D3" w:rsidP="003F18D3">
      <w:pPr>
        <w:spacing w:before="100" w:beforeAutospacing="1" w:after="100" w:afterAutospacing="1" w:line="240" w:lineRule="auto"/>
        <w:jc w:val="center"/>
        <w:rPr>
          <w:rFonts w:ascii="Arial" w:hAnsi="Arial" w:cs="Arial"/>
          <w:b/>
          <w:bCs/>
          <w:sz w:val="24"/>
          <w:szCs w:val="24"/>
          <w:u w:val="single"/>
          <w:lang w:val="el-GR"/>
        </w:rPr>
      </w:pPr>
      <w:r w:rsidRPr="003F18D3">
        <w:rPr>
          <w:rFonts w:ascii="Arial" w:hAnsi="Arial" w:cs="Arial"/>
          <w:b/>
          <w:bCs/>
          <w:sz w:val="24"/>
          <w:szCs w:val="24"/>
          <w:u w:val="single"/>
          <w:lang w:val="el-GR"/>
        </w:rPr>
        <w:t xml:space="preserve">Δελτίο Τύπου </w:t>
      </w:r>
      <w:r w:rsidR="00585ADF">
        <w:rPr>
          <w:rFonts w:ascii="Arial" w:hAnsi="Arial" w:cs="Arial"/>
          <w:b/>
          <w:bCs/>
          <w:sz w:val="24"/>
          <w:szCs w:val="24"/>
          <w:u w:val="single"/>
          <w:lang w:val="el-GR"/>
        </w:rPr>
        <w:t>2</w:t>
      </w:r>
    </w:p>
    <w:p w14:paraId="2B6F9909" w14:textId="613A5431" w:rsidR="003F18D3" w:rsidRDefault="00585ADF" w:rsidP="00BD28BE">
      <w:pPr>
        <w:spacing w:before="100" w:beforeAutospacing="1" w:after="100" w:afterAutospacing="1" w:line="240" w:lineRule="auto"/>
        <w:jc w:val="both"/>
        <w:rPr>
          <w:rFonts w:ascii="Arial" w:hAnsi="Arial" w:cs="Arial"/>
          <w:b/>
          <w:bCs/>
          <w:sz w:val="24"/>
          <w:szCs w:val="24"/>
          <w:u w:val="single"/>
          <w:lang w:val="el-GR"/>
        </w:rPr>
      </w:pPr>
      <w:r>
        <w:rPr>
          <w:rFonts w:ascii="Arial" w:hAnsi="Arial" w:cs="Arial"/>
          <w:b/>
          <w:bCs/>
          <w:sz w:val="24"/>
          <w:szCs w:val="24"/>
          <w:u w:val="single"/>
          <w:lang w:val="el-GR"/>
        </w:rPr>
        <w:t>Υπό εξαήμερη κράτηση 53χρονη για κλοπή χρηματικού ποσού</w:t>
      </w:r>
    </w:p>
    <w:p w14:paraId="740FD621" w14:textId="450AB7C6" w:rsidR="00BD28BE" w:rsidRDefault="00BD28BE" w:rsidP="00585ADF">
      <w:pPr>
        <w:spacing w:before="100" w:beforeAutospacing="1" w:after="100" w:afterAutospacing="1" w:line="240" w:lineRule="auto"/>
        <w:jc w:val="both"/>
        <w:rPr>
          <w:rFonts w:ascii="Arial" w:hAnsi="Arial" w:cs="Arial"/>
          <w:bCs/>
          <w:sz w:val="24"/>
          <w:szCs w:val="24"/>
          <w:lang w:val="el-GR"/>
        </w:rPr>
      </w:pPr>
      <w:r>
        <w:rPr>
          <w:rFonts w:ascii="Arial" w:hAnsi="Arial" w:cs="Arial"/>
          <w:bCs/>
          <w:sz w:val="24"/>
          <w:szCs w:val="24"/>
          <w:lang w:val="el-GR"/>
        </w:rPr>
        <w:tab/>
      </w:r>
      <w:r w:rsidR="00585ADF">
        <w:rPr>
          <w:rFonts w:ascii="Arial" w:hAnsi="Arial" w:cs="Arial"/>
          <w:bCs/>
          <w:sz w:val="24"/>
          <w:szCs w:val="24"/>
          <w:lang w:val="el-GR"/>
        </w:rPr>
        <w:t xml:space="preserve">Γυναίκα ηλικίας 53 ετών, η οποία είχε συλληφθεί για διευκόλυνση των ανακρίσεων σχετικά με διερευνώμενη υπόθεση κλοπής χρηματικού ποσού, οδηγήθηκε σήμερα το πρωί ενώπιον του Επαρχιακού Δικαστηρίου Πάφου το οποίο εξέδωσε διάταγμα εξαήμερης κράτησης της. Το σημερινό Αστυνομικό Δελτίο αρ. 1 είναι σχετικό. </w:t>
      </w:r>
    </w:p>
    <w:p w14:paraId="654E0994" w14:textId="0317DBD6" w:rsidR="00BD28BE" w:rsidRDefault="00BD28BE" w:rsidP="00BD28BE">
      <w:pPr>
        <w:spacing w:before="100" w:beforeAutospacing="1" w:after="100" w:afterAutospacing="1" w:line="240" w:lineRule="auto"/>
        <w:jc w:val="both"/>
        <w:rPr>
          <w:rFonts w:ascii="Arial" w:hAnsi="Arial" w:cs="Arial"/>
          <w:bCs/>
          <w:sz w:val="24"/>
          <w:szCs w:val="24"/>
          <w:lang w:val="el-GR"/>
        </w:rPr>
      </w:pPr>
      <w:r>
        <w:rPr>
          <w:rFonts w:ascii="Arial" w:hAnsi="Arial" w:cs="Arial"/>
          <w:bCs/>
          <w:sz w:val="24"/>
          <w:szCs w:val="24"/>
          <w:lang w:val="el-GR"/>
        </w:rPr>
        <w:tab/>
        <w:t xml:space="preserve">Το ΤΑΕ Πάφου συνεχίζει τις εξετάσεις. </w:t>
      </w:r>
    </w:p>
    <w:p w14:paraId="75F95A79" w14:textId="7A10C83E" w:rsidR="00BD28BE" w:rsidRPr="00BD28BE" w:rsidRDefault="00BD28BE" w:rsidP="00BD28BE">
      <w:pPr>
        <w:spacing w:before="100" w:beforeAutospacing="1" w:after="100" w:afterAutospacing="1" w:line="240" w:lineRule="auto"/>
        <w:jc w:val="both"/>
        <w:rPr>
          <w:rFonts w:ascii="Arial" w:hAnsi="Arial" w:cs="Arial"/>
          <w:sz w:val="24"/>
          <w:szCs w:val="24"/>
          <w:lang w:val="el-GR"/>
        </w:rPr>
      </w:pPr>
      <w:r>
        <w:rPr>
          <w:rFonts w:ascii="Arial" w:hAnsi="Arial" w:cs="Arial"/>
          <w:bCs/>
          <w:sz w:val="24"/>
          <w:szCs w:val="24"/>
          <w:lang w:val="el-GR"/>
        </w:rPr>
        <w:tab/>
      </w:r>
    </w:p>
    <w:p w14:paraId="5AF14BAA"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75F0AFAB"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2D901714" w14:textId="0BA8D9D4" w:rsidR="00081139" w:rsidRPr="00081139" w:rsidRDefault="003F18D3" w:rsidP="00D614E3">
      <w:pPr>
        <w:spacing w:before="100" w:beforeAutospacing="1" w:after="100" w:afterAutospacing="1" w:line="240" w:lineRule="auto"/>
        <w:jc w:val="both"/>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14AACB90" wp14:editId="44A867F4">
                <wp:simplePos x="0" y="0"/>
                <wp:positionH relativeFrom="column">
                  <wp:posOffset>3540760</wp:posOffset>
                </wp:positionH>
                <wp:positionV relativeFrom="paragraph">
                  <wp:posOffset>517525</wp:posOffset>
                </wp:positionV>
                <wp:extent cx="2362835" cy="682625"/>
                <wp:effectExtent l="13970" t="1333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82625"/>
                        </a:xfrm>
                        <a:prstGeom prst="rect">
                          <a:avLst/>
                        </a:prstGeom>
                        <a:solidFill>
                          <a:srgbClr val="FFFFFF"/>
                        </a:solidFill>
                        <a:ln w="9525">
                          <a:solidFill>
                            <a:schemeClr val="bg1">
                              <a:lumMod val="100000"/>
                              <a:lumOff val="0"/>
                            </a:schemeClr>
                          </a:solidFill>
                          <a:miter lim="800000"/>
                          <a:headEnd/>
                          <a:tailEnd/>
                        </a:ln>
                      </wps:spPr>
                      <wps:txbx>
                        <w:txbxContent>
                          <w:p w14:paraId="3AEFDF60" w14:textId="77777777" w:rsidR="00081139" w:rsidRDefault="00081139" w:rsidP="00081139">
                            <w:pPr>
                              <w:jc w:val="center"/>
                              <w:rPr>
                                <w:rFonts w:ascii="Arial" w:hAnsi="Arial" w:cs="Arial"/>
                                <w:sz w:val="24"/>
                                <w:szCs w:val="24"/>
                                <w:lang w:val="el-GR"/>
                              </w:rPr>
                            </w:pPr>
                          </w:p>
                          <w:p w14:paraId="1F5927AA" w14:textId="77777777" w:rsidR="00081139" w:rsidRPr="00081139" w:rsidRDefault="00081139" w:rsidP="00081139">
                            <w:pPr>
                              <w:jc w:val="center"/>
                              <w:rPr>
                                <w:rFonts w:ascii="Arial" w:hAnsi="Arial" w:cs="Arial"/>
                                <w:sz w:val="24"/>
                                <w:szCs w:val="24"/>
                                <w:lang w:val="el-GR"/>
                              </w:rPr>
                            </w:pPr>
                            <w:r w:rsidRPr="00081139">
                              <w:rPr>
                                <w:rFonts w:ascii="Arial" w:hAnsi="Arial" w:cs="Arial"/>
                                <w:sz w:val="24"/>
                                <w:szCs w:val="24"/>
                                <w:lang w:val="el-GR"/>
                              </w:rPr>
                              <w:t>Γραφείο Τύπου</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4AACB90" id="_x0000_t202" coordsize="21600,21600" o:spt="202" path="m,l,21600r21600,l21600,xe">
                <v:stroke joinstyle="miter"/>
                <v:path gradientshapeok="t" o:connecttype="rect"/>
              </v:shapetype>
              <v:shape id="Text Box 2" o:spid="_x0000_s1026" type="#_x0000_t202" style="position:absolute;left:0;text-align:left;margin-left:278.8pt;margin-top:40.75pt;width:186.05pt;height:53.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" strokecolor="white [3212]">
                <v:textbox style="mso-fit-shape-to-text:t">
                  <w:txbxContent>
                    <w:p w14:paraId="3AEFDF60" w14:textId="77777777" w:rsidR="00081139" w:rsidRDefault="00081139" w:rsidP="00081139">
                      <w:pPr>
                        <w:jc w:val="center"/>
                        <w:rPr>
                          <w:rFonts w:ascii="Arial" w:hAnsi="Arial" w:cs="Arial"/>
                          <w:sz w:val="24"/>
                          <w:szCs w:val="24"/>
                          <w:lang w:val="el-GR"/>
                        </w:rPr>
                      </w:pPr>
                    </w:p>
                    <w:p w14:paraId="1F5927AA" w14:textId="77777777" w:rsidR="00081139" w:rsidRPr="00081139" w:rsidRDefault="00081139" w:rsidP="00081139">
                      <w:pPr>
                        <w:jc w:val="center"/>
                        <w:rPr>
                          <w:rFonts w:ascii="Arial" w:hAnsi="Arial" w:cs="Arial"/>
                          <w:sz w:val="24"/>
                          <w:szCs w:val="24"/>
                          <w:lang w:val="el-GR"/>
                        </w:rPr>
                      </w:pPr>
                      <w:r w:rsidRPr="00081139">
                        <w:rPr>
                          <w:rFonts w:ascii="Arial" w:hAnsi="Arial" w:cs="Arial"/>
                          <w:sz w:val="24"/>
                          <w:szCs w:val="24"/>
                          <w:lang w:val="el-GR"/>
                        </w:rPr>
                        <w:t>Γραφείο Τύπου</w:t>
                      </w:r>
                    </w:p>
                  </w:txbxContent>
                </v:textbox>
              </v:shape>
            </w:pict>
          </mc:Fallback>
        </mc:AlternateContent>
      </w:r>
    </w:p>
    <w:sectPr w:rsidR="00081139" w:rsidRPr="00081139"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18BEF" w14:textId="77777777" w:rsidR="00C71FCB" w:rsidRDefault="00C71FCB" w:rsidP="00404DCD">
      <w:pPr>
        <w:spacing w:after="0" w:line="240" w:lineRule="auto"/>
      </w:pPr>
      <w:r>
        <w:separator/>
      </w:r>
    </w:p>
  </w:endnote>
  <w:endnote w:type="continuationSeparator" w:id="0">
    <w:p w14:paraId="3813B70B" w14:textId="77777777" w:rsidR="00C71FCB" w:rsidRDefault="00C71FC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42E68D" w14:textId="77777777" w:rsidTr="006B0912">
      <w:tc>
        <w:tcPr>
          <w:tcW w:w="12576" w:type="dxa"/>
          <w:gridSpan w:val="2"/>
        </w:tcPr>
        <w:p w14:paraId="40A4183E" w14:textId="77777777" w:rsidR="00081139" w:rsidRDefault="00081139" w:rsidP="006B0912">
          <w:pPr>
            <w:pStyle w:val="Footer"/>
            <w:rPr>
              <w:lang w:val="el-GR"/>
            </w:rPr>
          </w:pPr>
          <w:r>
            <w:rPr>
              <w:noProof/>
              <w:lang w:val="en-GB" w:eastAsia="en-GB"/>
            </w:rPr>
            <w:drawing>
              <wp:inline distT="0" distB="0" distL="0" distR="0" wp14:anchorId="79CD2996" wp14:editId="4EC15E58">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85ADF" w14:paraId="23B2DF97" w14:textId="77777777" w:rsidTr="006B0912">
      <w:tc>
        <w:tcPr>
          <w:tcW w:w="2269" w:type="dxa"/>
        </w:tcPr>
        <w:p w14:paraId="0B939BDF" w14:textId="77777777" w:rsidR="00081139" w:rsidRDefault="00081139" w:rsidP="006B0912">
          <w:pPr>
            <w:pStyle w:val="Footer"/>
            <w:jc w:val="right"/>
            <w:rPr>
              <w:lang w:val="el-GR"/>
            </w:rPr>
          </w:pPr>
          <w:r>
            <w:rPr>
              <w:noProof/>
              <w:lang w:val="en-GB" w:eastAsia="en-GB"/>
            </w:rPr>
            <w:drawing>
              <wp:inline distT="0" distB="0" distL="0" distR="0" wp14:anchorId="6B4D43BD" wp14:editId="0E2C8779">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8CF7C2D"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5D55F051" wp14:editId="44F13894">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ADB8CBD"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0386EC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FD08FE5" w14:textId="77777777" w:rsidTr="009C4A73">
      <w:tc>
        <w:tcPr>
          <w:tcW w:w="12576" w:type="dxa"/>
          <w:gridSpan w:val="2"/>
        </w:tcPr>
        <w:p w14:paraId="0775086A" w14:textId="77777777" w:rsidR="002D2B6C" w:rsidRDefault="002D2B6C" w:rsidP="002D2B6C">
          <w:pPr>
            <w:pStyle w:val="Footer"/>
            <w:rPr>
              <w:lang w:val="el-GR"/>
            </w:rPr>
          </w:pPr>
          <w:r>
            <w:rPr>
              <w:noProof/>
              <w:lang w:val="en-GB" w:eastAsia="en-GB"/>
            </w:rPr>
            <w:drawing>
              <wp:inline distT="0" distB="0" distL="0" distR="0" wp14:anchorId="751467D8" wp14:editId="2AE0C0C2">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85ADF" w14:paraId="19E49EA0" w14:textId="77777777" w:rsidTr="009C4A73">
      <w:tc>
        <w:tcPr>
          <w:tcW w:w="2269" w:type="dxa"/>
        </w:tcPr>
        <w:p w14:paraId="6F2CFF4F" w14:textId="77777777" w:rsidR="002D2B6C" w:rsidRDefault="002D2B6C" w:rsidP="002D2B6C">
          <w:pPr>
            <w:pStyle w:val="Footer"/>
            <w:jc w:val="right"/>
            <w:rPr>
              <w:lang w:val="el-GR"/>
            </w:rPr>
          </w:pPr>
          <w:r>
            <w:rPr>
              <w:noProof/>
              <w:lang w:val="en-GB" w:eastAsia="en-GB"/>
            </w:rPr>
            <w:drawing>
              <wp:inline distT="0" distB="0" distL="0" distR="0" wp14:anchorId="0B4F8C8D" wp14:editId="05CFA7F0">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C4B5F9A"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0A6A43D5" wp14:editId="29B90B36">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29F71FB"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A61DF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5DDBC" w14:textId="77777777" w:rsidR="00C71FCB" w:rsidRDefault="00C71FCB" w:rsidP="00404DCD">
      <w:pPr>
        <w:spacing w:after="0" w:line="240" w:lineRule="auto"/>
      </w:pPr>
      <w:r>
        <w:separator/>
      </w:r>
    </w:p>
  </w:footnote>
  <w:footnote w:type="continuationSeparator" w:id="0">
    <w:p w14:paraId="192F5281" w14:textId="77777777" w:rsidR="00C71FCB" w:rsidRDefault="00C71FC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5F7ECEE" w14:textId="77777777" w:rsidR="00C95152" w:rsidRDefault="000F0DE2">
        <w:pPr>
          <w:pStyle w:val="Header"/>
          <w:jc w:val="center"/>
        </w:pPr>
        <w:r>
          <w:fldChar w:fldCharType="begin"/>
        </w:r>
        <w:r w:rsidR="008104AE">
          <w:instrText xml:space="preserve"> PAGE   \* MERGEFORMAT </w:instrText>
        </w:r>
        <w:r>
          <w:fldChar w:fldCharType="separate"/>
        </w:r>
        <w:r w:rsidR="00D05CA0">
          <w:rPr>
            <w:noProof/>
          </w:rPr>
          <w:t>2</w:t>
        </w:r>
        <w:r>
          <w:rPr>
            <w:noProof/>
          </w:rPr>
          <w:fldChar w:fldCharType="end"/>
        </w:r>
      </w:p>
    </w:sdtContent>
  </w:sdt>
  <w:p w14:paraId="434954D5"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5763" w14:textId="77777777" w:rsidR="003215A4" w:rsidRDefault="003215A4">
    <w:pPr>
      <w:pStyle w:val="Header"/>
      <w:jc w:val="center"/>
    </w:pPr>
  </w:p>
  <w:p w14:paraId="7ADE67B9"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81139"/>
    <w:rsid w:val="000A5670"/>
    <w:rsid w:val="000F0DE2"/>
    <w:rsid w:val="001676C1"/>
    <w:rsid w:val="00192C96"/>
    <w:rsid w:val="00195885"/>
    <w:rsid w:val="001C3C06"/>
    <w:rsid w:val="001F47FF"/>
    <w:rsid w:val="0021063D"/>
    <w:rsid w:val="0021212C"/>
    <w:rsid w:val="00224C97"/>
    <w:rsid w:val="00241382"/>
    <w:rsid w:val="002A36B7"/>
    <w:rsid w:val="002C7373"/>
    <w:rsid w:val="002D2AF6"/>
    <w:rsid w:val="002D2B6C"/>
    <w:rsid w:val="00313BCE"/>
    <w:rsid w:val="003215A4"/>
    <w:rsid w:val="00344C60"/>
    <w:rsid w:val="00360C82"/>
    <w:rsid w:val="003640D2"/>
    <w:rsid w:val="003E4843"/>
    <w:rsid w:val="003F18D3"/>
    <w:rsid w:val="003F28D6"/>
    <w:rsid w:val="00404DCD"/>
    <w:rsid w:val="00422117"/>
    <w:rsid w:val="00471CB5"/>
    <w:rsid w:val="004A703B"/>
    <w:rsid w:val="004D6C1B"/>
    <w:rsid w:val="004E41A5"/>
    <w:rsid w:val="0050342E"/>
    <w:rsid w:val="00542B29"/>
    <w:rsid w:val="00570F0A"/>
    <w:rsid w:val="00585ADF"/>
    <w:rsid w:val="005E47A9"/>
    <w:rsid w:val="00636DD6"/>
    <w:rsid w:val="006D694A"/>
    <w:rsid w:val="00714C62"/>
    <w:rsid w:val="0078196F"/>
    <w:rsid w:val="00795115"/>
    <w:rsid w:val="007B2AB0"/>
    <w:rsid w:val="007F6141"/>
    <w:rsid w:val="008104AE"/>
    <w:rsid w:val="008C3419"/>
    <w:rsid w:val="008D0965"/>
    <w:rsid w:val="00955499"/>
    <w:rsid w:val="00996092"/>
    <w:rsid w:val="009B4EDD"/>
    <w:rsid w:val="00A93AE2"/>
    <w:rsid w:val="00AF65D5"/>
    <w:rsid w:val="00B10ADB"/>
    <w:rsid w:val="00B66E36"/>
    <w:rsid w:val="00BB37AA"/>
    <w:rsid w:val="00BB4DCE"/>
    <w:rsid w:val="00BD28BE"/>
    <w:rsid w:val="00BF41AD"/>
    <w:rsid w:val="00C141EA"/>
    <w:rsid w:val="00C71FCB"/>
    <w:rsid w:val="00C8195C"/>
    <w:rsid w:val="00C95152"/>
    <w:rsid w:val="00CA298E"/>
    <w:rsid w:val="00CC0EA3"/>
    <w:rsid w:val="00D00251"/>
    <w:rsid w:val="00D05CA0"/>
    <w:rsid w:val="00D614E3"/>
    <w:rsid w:val="00D6514A"/>
    <w:rsid w:val="00D76280"/>
    <w:rsid w:val="00DB7912"/>
    <w:rsid w:val="00DE6F76"/>
    <w:rsid w:val="00E12E9A"/>
    <w:rsid w:val="00E20D90"/>
    <w:rsid w:val="00E25788"/>
    <w:rsid w:val="00E526B4"/>
    <w:rsid w:val="00EE14C0"/>
    <w:rsid w:val="00F0359E"/>
    <w:rsid w:val="00F70682"/>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E6A7"/>
  <w15:docId w15:val="{7CFD939F-D689-4D20-BA8F-7748FA8A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990B-70CC-42F8-9A36-F207CAC7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2020-10-20T08:29:00Z</cp:lastPrinted>
  <dcterms:created xsi:type="dcterms:W3CDTF">2020-10-24T08:03:00Z</dcterms:created>
  <dcterms:modified xsi:type="dcterms:W3CDTF">2020-10-24T08:03:00Z</dcterms:modified>
</cp:coreProperties>
</file>